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322" w:rsidRDefault="00FF0322" w:rsidP="00FF032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1. Propósito.</w:t>
      </w:r>
    </w:p>
    <w:p w:rsidR="00FF0322" w:rsidRDefault="00FF0322" w:rsidP="00FF0322">
      <w:pPr>
        <w:pStyle w:val="Identado"/>
      </w:pPr>
      <w:r>
        <w:t>Elaborar el Plan de Pruebas, donde se describe los lineamientos para cumplir con los requerimientos especificados en el diseño y desarrollo.</w:t>
      </w:r>
    </w:p>
    <w:p w:rsidR="00FF0322" w:rsidRDefault="00FF0322" w:rsidP="00FF0322">
      <w:pPr>
        <w:pStyle w:val="Identado"/>
      </w:pPr>
    </w:p>
    <w:p w:rsidR="00FF0322" w:rsidRDefault="00FF0322" w:rsidP="00FF032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2. Ámbito de responsabilidad.</w:t>
      </w:r>
    </w:p>
    <w:p w:rsidR="00FF0322" w:rsidRDefault="00FF0322" w:rsidP="00FF0322">
      <w:pPr>
        <w:pStyle w:val="Identado"/>
      </w:pPr>
      <w:r>
        <w:t xml:space="preserve">RP </w:t>
      </w:r>
      <w:r>
        <w:tab/>
      </w:r>
      <w:r>
        <w:tab/>
        <w:t>Responsable de Pruebas del Sistema.</w:t>
      </w:r>
    </w:p>
    <w:p w:rsidR="00FF0322" w:rsidRDefault="00FF0322" w:rsidP="00FF0322">
      <w:pPr>
        <w:pStyle w:val="Identado"/>
      </w:pPr>
    </w:p>
    <w:p w:rsidR="00FF0322" w:rsidRDefault="00FF0322" w:rsidP="00FF032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3. Definiciones.</w:t>
      </w:r>
    </w:p>
    <w:p w:rsidR="00FF0322" w:rsidRDefault="00FF0322" w:rsidP="00FF0322">
      <w:pPr>
        <w:pStyle w:val="Identado"/>
      </w:pPr>
      <w:r>
        <w:t xml:space="preserve">Referencia </w:t>
      </w:r>
      <w:r>
        <w:rPr>
          <w:rFonts w:ascii="Arial,Italic" w:hAnsi="Arial,Italic" w:cs="Arial,Italic"/>
          <w:i/>
          <w:iCs/>
        </w:rPr>
        <w:t xml:space="preserve">Términos y Definiciones </w:t>
      </w:r>
      <w:r>
        <w:t>en Modelo del Proceso para la Administración del Desarrollo de Sistemas de Información Automatizados.</w:t>
      </w:r>
    </w:p>
    <w:p w:rsidR="00FF0322" w:rsidRDefault="00FF0322" w:rsidP="00FF0322">
      <w:pPr>
        <w:pStyle w:val="Identado"/>
      </w:pPr>
    </w:p>
    <w:p w:rsidR="00CD6ABF" w:rsidRDefault="00FF0322" w:rsidP="00EB23E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4. Método de Trabajo.</w:t>
      </w:r>
    </w:p>
    <w:tbl>
      <w:tblPr>
        <w:tblStyle w:val="Tablaconcuadrcula"/>
        <w:tblW w:w="9606" w:type="dxa"/>
        <w:tblLook w:val="04A0"/>
      </w:tblPr>
      <w:tblGrid>
        <w:gridCol w:w="538"/>
        <w:gridCol w:w="9068"/>
      </w:tblGrid>
      <w:tr w:rsidR="00FF0322" w:rsidTr="00620F70">
        <w:tc>
          <w:tcPr>
            <w:tcW w:w="538" w:type="dxa"/>
          </w:tcPr>
          <w:p w:rsidR="00FF0322" w:rsidRPr="00FF0322" w:rsidRDefault="00FF0322" w:rsidP="00620F70">
            <w:pPr>
              <w:rPr>
                <w:b/>
                <w:i/>
              </w:rPr>
            </w:pPr>
            <w:r w:rsidRPr="00FF0322">
              <w:rPr>
                <w:b/>
                <w:i/>
              </w:rPr>
              <w:t>No.</w:t>
            </w:r>
          </w:p>
        </w:tc>
        <w:tc>
          <w:tcPr>
            <w:tcW w:w="9068" w:type="dxa"/>
          </w:tcPr>
          <w:p w:rsidR="00FF0322" w:rsidRPr="00FF0322" w:rsidRDefault="00FF0322" w:rsidP="00620F70">
            <w:pPr>
              <w:jc w:val="center"/>
              <w:rPr>
                <w:b/>
                <w:i/>
              </w:rPr>
            </w:pPr>
            <w:r w:rsidRPr="00FF0322">
              <w:rPr>
                <w:b/>
                <w:i/>
              </w:rPr>
              <w:t>Instrucción</w:t>
            </w:r>
          </w:p>
        </w:tc>
      </w:tr>
      <w:tr w:rsidR="00FF0322" w:rsidTr="00620F70">
        <w:tc>
          <w:tcPr>
            <w:tcW w:w="538" w:type="dxa"/>
          </w:tcPr>
          <w:p w:rsidR="00FF0322" w:rsidRDefault="00FF0322" w:rsidP="00620F70">
            <w:r>
              <w:t>1</w:t>
            </w:r>
          </w:p>
        </w:tc>
        <w:tc>
          <w:tcPr>
            <w:tcW w:w="9068" w:type="dxa"/>
          </w:tcPr>
          <w:p w:rsidR="00FF0322" w:rsidRDefault="00FF0322" w:rsidP="00FF0322">
            <w:pPr>
              <w:tabs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Criterios, Convenciones y recomendaciones para utilizar este instructivo</w:t>
            </w:r>
          </w:p>
          <w:p w:rsidR="00FF0322" w:rsidRDefault="00FF0322" w:rsidP="00FF0322">
            <w:pPr>
              <w:tabs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F0322" w:rsidRDefault="00FF0322" w:rsidP="00FF0322">
            <w:pPr>
              <w:tabs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Los </w:t>
            </w:r>
            <w:r>
              <w:rPr>
                <w:rFonts w:ascii="Arial,Italic" w:hAnsi="Arial,Italic" w:cs="Arial,Italic"/>
                <w:i/>
                <w:iCs/>
                <w:sz w:val="20"/>
                <w:szCs w:val="20"/>
              </w:rPr>
              <w:t xml:space="preserve">elementos de configuración </w:t>
            </w:r>
            <w:r>
              <w:rPr>
                <w:rFonts w:ascii="Arial" w:hAnsi="Arial" w:cs="Arial"/>
                <w:sz w:val="20"/>
                <w:szCs w:val="20"/>
              </w:rPr>
              <w:t>elaborados con este instructivo deberán ser creados y actualizados</w:t>
            </w:r>
            <w:r w:rsidR="00641AB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tomando en consideración los siguientes datos específicos de este </w:t>
            </w:r>
            <w:r>
              <w:rPr>
                <w:rFonts w:ascii="Arial,Italic" w:hAnsi="Arial,Italic" w:cs="Arial,Italic"/>
                <w:i/>
                <w:iCs/>
                <w:sz w:val="20"/>
                <w:szCs w:val="20"/>
              </w:rPr>
              <w:t>elemento de configuración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F0322" w:rsidRDefault="00FF0322" w:rsidP="00FF0322">
            <w:pPr>
              <w:tabs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58"/>
              <w:gridCol w:w="7679"/>
            </w:tblGrid>
            <w:tr w:rsidR="00FF0322" w:rsidTr="00620F70">
              <w:tc>
                <w:tcPr>
                  <w:tcW w:w="1158" w:type="dxa"/>
                </w:tcPr>
                <w:p w:rsidR="00FF0322" w:rsidRDefault="00FF0322" w:rsidP="00FF0322">
                  <w:pPr>
                    <w:tabs>
                      <w:tab w:val="left" w:pos="3631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,Italic" w:hAnsi="Arial,Italic" w:cs="Arial,Italic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,Italic" w:hAnsi="Arial,Italic" w:cs="Arial,Italic"/>
                      <w:i/>
                      <w:iCs/>
                      <w:sz w:val="20"/>
                      <w:szCs w:val="20"/>
                    </w:rPr>
                    <w:t>TÍTULO</w:t>
                  </w:r>
                </w:p>
              </w:tc>
              <w:tc>
                <w:tcPr>
                  <w:tcW w:w="7679" w:type="dxa"/>
                </w:tcPr>
                <w:p w:rsidR="00FF0322" w:rsidRPr="00F34495" w:rsidRDefault="00FF0322" w:rsidP="00FF0322">
                  <w:pPr>
                    <w:tabs>
                      <w:tab w:val="left" w:pos="3631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La leyenda PLAN DE PRUEBAS, con letras mayúsculas y tipo de letra normal negrita.</w:t>
                  </w:r>
                </w:p>
              </w:tc>
            </w:tr>
          </w:tbl>
          <w:p w:rsidR="00FF0322" w:rsidRDefault="00FF0322" w:rsidP="00FF0322">
            <w:pPr>
              <w:tabs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,Italic" w:hAnsi="Arial,Italic" w:cs="Arial,Italic"/>
                <w:i/>
                <w:iCs/>
                <w:sz w:val="20"/>
                <w:szCs w:val="20"/>
              </w:rPr>
            </w:pPr>
          </w:p>
          <w:p w:rsidR="00FF0322" w:rsidRDefault="00FF0322" w:rsidP="00FF0322">
            <w:pPr>
              <w:tabs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Tabla de Contenido:</w:t>
            </w:r>
          </w:p>
          <w:p w:rsidR="00FF0322" w:rsidRDefault="00FF0322" w:rsidP="00FF0322">
            <w:pPr>
              <w:tabs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página siguiente después de la carátula del documento que se elabore debe mostrar la tabla de contenido.</w:t>
            </w:r>
          </w:p>
          <w:p w:rsidR="00FF0322" w:rsidRDefault="00FF0322" w:rsidP="00FF0322">
            <w:pPr>
              <w:tabs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F0322" w:rsidRDefault="00FF0322" w:rsidP="00FF0322">
            <w:pPr>
              <w:tabs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Cuando algún apartado considerado en la tabla de contenido no aplique en un proyecto específico éste deberá ser incluido con la leyenda </w:t>
            </w:r>
            <w:r>
              <w:rPr>
                <w:rFonts w:ascii="Arial,Italic" w:hAnsi="Arial,Italic" w:cs="Arial,Italic"/>
                <w:i/>
                <w:iCs/>
                <w:sz w:val="20"/>
                <w:szCs w:val="20"/>
              </w:rPr>
              <w:t>No aplica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F0322" w:rsidRDefault="00FF0322" w:rsidP="00FF0322">
            <w:pPr>
              <w:tabs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F0322" w:rsidRDefault="00FF0322" w:rsidP="00FF0322">
            <w:pPr>
              <w:tabs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apartados que debe contener la tabla de contenido del documento que se elabore son los</w:t>
            </w:r>
          </w:p>
          <w:p w:rsidR="00FF0322" w:rsidRDefault="00FF0322" w:rsidP="00FF0322">
            <w:pPr>
              <w:tabs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siguientes:</w:t>
            </w:r>
          </w:p>
          <w:p w:rsidR="00FF0322" w:rsidRDefault="00FF0322" w:rsidP="00FF0322">
            <w:pPr>
              <w:tabs>
                <w:tab w:val="left" w:pos="3631"/>
              </w:tabs>
              <w:autoSpaceDE w:val="0"/>
              <w:autoSpaceDN w:val="0"/>
              <w:adjustRightInd w:val="0"/>
              <w:ind w:left="708"/>
              <w:jc w:val="both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0.- Historia</w:t>
            </w:r>
          </w:p>
          <w:p w:rsidR="00FF0322" w:rsidRDefault="00FF0322" w:rsidP="00FF0322">
            <w:pPr>
              <w:tabs>
                <w:tab w:val="left" w:pos="3631"/>
              </w:tabs>
              <w:autoSpaceDE w:val="0"/>
              <w:autoSpaceDN w:val="0"/>
              <w:adjustRightInd w:val="0"/>
              <w:ind w:left="708"/>
              <w:jc w:val="both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1.- Introducción</w:t>
            </w:r>
          </w:p>
          <w:p w:rsidR="00FF0322" w:rsidRDefault="00FF0322" w:rsidP="00FF0322">
            <w:pPr>
              <w:tabs>
                <w:tab w:val="left" w:pos="3631"/>
              </w:tabs>
              <w:autoSpaceDE w:val="0"/>
              <w:autoSpaceDN w:val="0"/>
              <w:adjustRightInd w:val="0"/>
              <w:ind w:left="708"/>
              <w:jc w:val="both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2.</w:t>
            </w:r>
            <w:r w:rsidR="00D210A5">
              <w:rPr>
                <w:rFonts w:ascii="Arial,Bold" w:hAnsi="Arial,Bold" w:cs="Arial,Bold"/>
                <w:b/>
                <w:bCs/>
                <w:sz w:val="20"/>
                <w:szCs w:val="20"/>
              </w:rPr>
              <w:t>-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 xml:space="preserve"> Ámbito de la prueba</w:t>
            </w:r>
          </w:p>
          <w:p w:rsidR="00FF0322" w:rsidRDefault="00FF0322" w:rsidP="00FF0322">
            <w:pPr>
              <w:tabs>
                <w:tab w:val="left" w:pos="3631"/>
              </w:tabs>
              <w:autoSpaceDE w:val="0"/>
              <w:autoSpaceDN w:val="0"/>
              <w:adjustRightInd w:val="0"/>
              <w:ind w:left="708"/>
              <w:jc w:val="both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3.</w:t>
            </w:r>
            <w:r w:rsidR="00D210A5">
              <w:rPr>
                <w:rFonts w:ascii="Arial,Bold" w:hAnsi="Arial,Bold" w:cs="Arial,Bold"/>
                <w:b/>
                <w:bCs/>
                <w:sz w:val="20"/>
                <w:szCs w:val="20"/>
              </w:rPr>
              <w:t>-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 xml:space="preserve"> Plan de la Prueba</w:t>
            </w:r>
          </w:p>
          <w:p w:rsidR="00FF0322" w:rsidRDefault="00FF0322" w:rsidP="00FF0322">
            <w:pPr>
              <w:tabs>
                <w:tab w:val="left" w:pos="3631"/>
              </w:tabs>
              <w:autoSpaceDE w:val="0"/>
              <w:autoSpaceDN w:val="0"/>
              <w:adjustRightInd w:val="0"/>
              <w:ind w:left="708"/>
              <w:jc w:val="both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4.</w:t>
            </w:r>
            <w:r w:rsidR="00D210A5">
              <w:rPr>
                <w:rFonts w:ascii="Arial,Bold" w:hAnsi="Arial,Bold" w:cs="Arial,Bold"/>
                <w:b/>
                <w:bCs/>
                <w:sz w:val="20"/>
                <w:szCs w:val="20"/>
              </w:rPr>
              <w:t>-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 xml:space="preserve"> Procedimiento de prueba</w:t>
            </w:r>
          </w:p>
          <w:p w:rsidR="00FF0322" w:rsidRDefault="00FF0322" w:rsidP="00FF0322">
            <w:pPr>
              <w:tabs>
                <w:tab w:val="left" w:pos="3631"/>
              </w:tabs>
              <w:autoSpaceDE w:val="0"/>
              <w:autoSpaceDN w:val="0"/>
              <w:adjustRightInd w:val="0"/>
              <w:ind w:left="708"/>
              <w:jc w:val="both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5.</w:t>
            </w:r>
            <w:r w:rsidR="00D210A5">
              <w:rPr>
                <w:rFonts w:ascii="Arial,Bold" w:hAnsi="Arial,Bold" w:cs="Arial,Bold"/>
                <w:b/>
                <w:bCs/>
                <w:sz w:val="20"/>
                <w:szCs w:val="20"/>
              </w:rPr>
              <w:t>-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 xml:space="preserve"> Calendario de pruebas</w:t>
            </w:r>
          </w:p>
          <w:p w:rsidR="00FF0322" w:rsidRPr="00D837DC" w:rsidRDefault="00FF0322" w:rsidP="00FF0322">
            <w:pPr>
              <w:tabs>
                <w:tab w:val="left" w:pos="3631"/>
              </w:tabs>
              <w:autoSpaceDE w:val="0"/>
              <w:autoSpaceDN w:val="0"/>
              <w:adjustRightInd w:val="0"/>
              <w:ind w:left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322" w:rsidTr="00620F70">
        <w:tc>
          <w:tcPr>
            <w:tcW w:w="538" w:type="dxa"/>
          </w:tcPr>
          <w:p w:rsidR="00FF0322" w:rsidRDefault="00FF0322" w:rsidP="00620F70">
            <w:r>
              <w:t>2</w:t>
            </w:r>
          </w:p>
        </w:tc>
        <w:tc>
          <w:tcPr>
            <w:tcW w:w="9068" w:type="dxa"/>
          </w:tcPr>
          <w:p w:rsidR="00FF0322" w:rsidRDefault="00FF0322" w:rsidP="00FF0322">
            <w:pPr>
              <w:tabs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Historia (</w:t>
            </w:r>
            <w:r w:rsidRPr="00565F04">
              <w:rPr>
                <w:rFonts w:ascii="Arial,Bold" w:hAnsi="Arial,Bold" w:cs="Arial,Bold"/>
                <w:b/>
                <w:bCs/>
                <w:sz w:val="20"/>
                <w:szCs w:val="20"/>
                <w:u w:val="single"/>
              </w:rPr>
              <w:t>0. Historia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 xml:space="preserve"> “Plan de Pruebas”)</w:t>
            </w:r>
          </w:p>
          <w:p w:rsidR="00FF0322" w:rsidRDefault="00FF0322" w:rsidP="00FF0322">
            <w:pPr>
              <w:tabs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F0322" w:rsidRDefault="00FF0322" w:rsidP="00FF0322">
            <w:pPr>
              <w:tabs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este apartado se registran los eventos relevantes durante la elaboración del documento, tales como: creación, revisión, autorización, adición, modificación, actualización, etc. Para cada evento se debe registrar la fecha, el nombre del responsable y un breve comentario sobre la acción realizada.</w:t>
            </w:r>
          </w:p>
          <w:p w:rsidR="00FF0322" w:rsidRPr="00AD4965" w:rsidRDefault="00FF0322" w:rsidP="00FF0322">
            <w:pPr>
              <w:tabs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322" w:rsidTr="00620F70">
        <w:tc>
          <w:tcPr>
            <w:tcW w:w="538" w:type="dxa"/>
          </w:tcPr>
          <w:p w:rsidR="00FF0322" w:rsidRPr="00AD4965" w:rsidRDefault="00FF0322" w:rsidP="00620F7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68" w:type="dxa"/>
          </w:tcPr>
          <w:p w:rsidR="00FF0322" w:rsidRDefault="00FF0322" w:rsidP="00FF0322">
            <w:pPr>
              <w:tabs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Introducción (</w:t>
            </w:r>
            <w:r w:rsidRPr="00565F04">
              <w:rPr>
                <w:rFonts w:ascii="Arial,Bold" w:hAnsi="Arial,Bold" w:cs="Arial,Bold"/>
                <w:b/>
                <w:bCs/>
                <w:sz w:val="20"/>
                <w:szCs w:val="20"/>
                <w:u w:val="single"/>
              </w:rPr>
              <w:t>1. Introducción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 xml:space="preserve"> “Plan de Pruebas”)</w:t>
            </w:r>
          </w:p>
          <w:p w:rsidR="00FF0322" w:rsidRDefault="00FF0322" w:rsidP="00FF0322">
            <w:pPr>
              <w:tabs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  <w:p w:rsidR="00FF0322" w:rsidRDefault="00FF0322" w:rsidP="00FF0322">
            <w:pPr>
              <w:tabs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Las pruebas se realizan a lo largo del desarrollo del sistema y no simplemente al final. Con esto se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pretende sacar a la luz problemas no conocidos y no demostrar la perfección de programas. Antes de que el sistema sea puesto en producción todo los programas deben ser revisados con datos de pruebas y ver si los módulos trabajan juntos entre ellos, tal como se planeó.</w:t>
            </w:r>
          </w:p>
          <w:p w:rsidR="00FF0322" w:rsidRPr="00565F04" w:rsidRDefault="00FF0322" w:rsidP="00FF0322">
            <w:pPr>
              <w:tabs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</w:tr>
      <w:tr w:rsidR="00FF0322" w:rsidTr="00620F70">
        <w:tc>
          <w:tcPr>
            <w:tcW w:w="538" w:type="dxa"/>
          </w:tcPr>
          <w:p w:rsidR="00FF0322" w:rsidRDefault="00FF0322" w:rsidP="00620F70">
            <w:r>
              <w:lastRenderedPageBreak/>
              <w:t>4</w:t>
            </w:r>
          </w:p>
        </w:tc>
        <w:tc>
          <w:tcPr>
            <w:tcW w:w="9068" w:type="dxa"/>
          </w:tcPr>
          <w:p w:rsidR="00FF0322" w:rsidRDefault="00FF0322" w:rsidP="00FF0322">
            <w:pPr>
              <w:tabs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Ámbito de la prueba (</w:t>
            </w:r>
            <w:r w:rsidRPr="00565F04">
              <w:rPr>
                <w:rFonts w:ascii="Arial,Bold" w:hAnsi="Arial,Bold" w:cs="Arial,Bold"/>
                <w:b/>
                <w:bCs/>
                <w:sz w:val="20"/>
                <w:szCs w:val="20"/>
                <w:u w:val="single"/>
              </w:rPr>
              <w:t>2. Ámbito de la prueba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 xml:space="preserve"> “Plan de Pruebas”)</w:t>
            </w:r>
          </w:p>
          <w:p w:rsidR="00FF0322" w:rsidRDefault="00FF0322" w:rsidP="00FF0322">
            <w:pPr>
              <w:tabs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F0322" w:rsidRDefault="00FF0322" w:rsidP="00FF0322">
            <w:pPr>
              <w:tabs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las características funcionales de rendimiento y de diseño interno que van a probarse, delimitando el esfuerzo de la prueba, describiendo los criterios de fin de cada fase de prueba</w:t>
            </w:r>
            <w:r w:rsidR="005028C3">
              <w:rPr>
                <w:rFonts w:ascii="Arial" w:hAnsi="Arial" w:cs="Arial"/>
                <w:sz w:val="20"/>
                <w:szCs w:val="20"/>
              </w:rPr>
              <w:t xml:space="preserve">. Se deben realizar pruebas de tipo: </w:t>
            </w:r>
            <w:r>
              <w:rPr>
                <w:rFonts w:ascii="Arial" w:hAnsi="Arial" w:cs="Arial"/>
                <w:sz w:val="20"/>
                <w:szCs w:val="20"/>
              </w:rPr>
              <w:t>Funcional, de Interface, integridad de datos, desempeño, carga, estrés, volumen, se</w:t>
            </w:r>
            <w:r w:rsidR="005028C3">
              <w:rPr>
                <w:rFonts w:ascii="Arial" w:hAnsi="Arial" w:cs="Arial"/>
                <w:sz w:val="20"/>
                <w:szCs w:val="20"/>
              </w:rPr>
              <w:t>guridad, fallos, configuración e instalación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028C3">
              <w:rPr>
                <w:rFonts w:ascii="Arial" w:hAnsi="Arial" w:cs="Arial"/>
                <w:sz w:val="20"/>
                <w:szCs w:val="20"/>
              </w:rPr>
              <w:t>Para lo cual, por cada tipo de prueba, s</w:t>
            </w:r>
            <w:r>
              <w:rPr>
                <w:rFonts w:ascii="Arial" w:hAnsi="Arial" w:cs="Arial"/>
                <w:sz w:val="20"/>
                <w:szCs w:val="20"/>
              </w:rPr>
              <w:t>e recomienda la creación de una matriz donde se especifique lo siguiente:</w:t>
            </w:r>
          </w:p>
          <w:p w:rsidR="00FF0322" w:rsidRDefault="00FF0322" w:rsidP="00FF0322">
            <w:pPr>
              <w:tabs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F0322" w:rsidRDefault="00FF0322" w:rsidP="00FF0322">
            <w:pPr>
              <w:tabs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ook w:val="04A0"/>
            </w:tblPr>
            <w:tblGrid>
              <w:gridCol w:w="2859"/>
              <w:gridCol w:w="5978"/>
            </w:tblGrid>
            <w:tr w:rsidR="00FF0322" w:rsidTr="00620F70">
              <w:tc>
                <w:tcPr>
                  <w:tcW w:w="2859" w:type="dxa"/>
                </w:tcPr>
                <w:p w:rsidR="00FF0322" w:rsidRPr="00D210A5" w:rsidRDefault="00FF0322" w:rsidP="00FF0322">
                  <w:pPr>
                    <w:tabs>
                      <w:tab w:val="left" w:pos="3631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210A5">
                    <w:rPr>
                      <w:rFonts w:ascii="Arial" w:hAnsi="Arial" w:cs="Arial"/>
                      <w:b/>
                      <w:sz w:val="20"/>
                      <w:szCs w:val="20"/>
                    </w:rPr>
                    <w:t>Objetivo de la prueba</w:t>
                  </w:r>
                </w:p>
              </w:tc>
              <w:tc>
                <w:tcPr>
                  <w:tcW w:w="5978" w:type="dxa"/>
                </w:tcPr>
                <w:p w:rsidR="00FF0322" w:rsidRPr="00D210A5" w:rsidRDefault="00FF0322" w:rsidP="00FF0322">
                  <w:pPr>
                    <w:tabs>
                      <w:tab w:val="left" w:pos="3631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210A5">
                    <w:rPr>
                      <w:rFonts w:ascii="Arial" w:hAnsi="Arial" w:cs="Arial"/>
                      <w:sz w:val="20"/>
                      <w:szCs w:val="20"/>
                    </w:rPr>
                    <w:t>Definir lo que se espera lograr tras realizar la prueba.</w:t>
                  </w:r>
                </w:p>
              </w:tc>
            </w:tr>
            <w:tr w:rsidR="00FF0322" w:rsidTr="00620F70">
              <w:tc>
                <w:tcPr>
                  <w:tcW w:w="2859" w:type="dxa"/>
                </w:tcPr>
                <w:p w:rsidR="00FF0322" w:rsidRPr="00D210A5" w:rsidRDefault="00FF0322" w:rsidP="00FF0322">
                  <w:pPr>
                    <w:tabs>
                      <w:tab w:val="left" w:pos="3631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210A5">
                    <w:rPr>
                      <w:rFonts w:ascii="Arial" w:hAnsi="Arial" w:cs="Arial"/>
                      <w:b/>
                      <w:sz w:val="20"/>
                      <w:szCs w:val="20"/>
                    </w:rPr>
                    <w:t>Técnica</w:t>
                  </w:r>
                </w:p>
              </w:tc>
              <w:tc>
                <w:tcPr>
                  <w:tcW w:w="5978" w:type="dxa"/>
                </w:tcPr>
                <w:p w:rsidR="00FF0322" w:rsidRDefault="00FF0322" w:rsidP="00FF0322">
                  <w:pPr>
                    <w:tabs>
                      <w:tab w:val="left" w:pos="3631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Identificar cómo se va a realizar la prueba en base al tipo correspondiente.</w:t>
                  </w:r>
                </w:p>
              </w:tc>
            </w:tr>
            <w:tr w:rsidR="00FF0322" w:rsidTr="00620F70">
              <w:tc>
                <w:tcPr>
                  <w:tcW w:w="2859" w:type="dxa"/>
                </w:tcPr>
                <w:p w:rsidR="00FF0322" w:rsidRPr="00D210A5" w:rsidRDefault="00FF0322" w:rsidP="00FF0322">
                  <w:pPr>
                    <w:tabs>
                      <w:tab w:val="left" w:pos="3631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210A5">
                    <w:rPr>
                      <w:rFonts w:ascii="Arial" w:hAnsi="Arial" w:cs="Arial"/>
                      <w:b/>
                      <w:sz w:val="20"/>
                      <w:szCs w:val="20"/>
                    </w:rPr>
                    <w:t>Criterios de aceptación</w:t>
                  </w:r>
                </w:p>
              </w:tc>
              <w:tc>
                <w:tcPr>
                  <w:tcW w:w="5978" w:type="dxa"/>
                </w:tcPr>
                <w:p w:rsidR="00FF0322" w:rsidRDefault="00FF0322" w:rsidP="00D210A5">
                  <w:pPr>
                    <w:tabs>
                      <w:tab w:val="left" w:pos="3631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Definir las condiciones para que se </w:t>
                  </w:r>
                  <w:r w:rsidR="00D210A5">
                    <w:rPr>
                      <w:rFonts w:ascii="Arial" w:hAnsi="Arial" w:cs="Arial"/>
                      <w:sz w:val="20"/>
                      <w:szCs w:val="20"/>
                    </w:rPr>
                    <w:t>acepte el tipo de prueba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</w:tr>
            <w:tr w:rsidR="00FF0322" w:rsidTr="00620F70">
              <w:tc>
                <w:tcPr>
                  <w:tcW w:w="2859" w:type="dxa"/>
                </w:tcPr>
                <w:p w:rsidR="00FF0322" w:rsidRPr="00D210A5" w:rsidRDefault="00FF0322" w:rsidP="00FF0322">
                  <w:pPr>
                    <w:tabs>
                      <w:tab w:val="left" w:pos="3631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210A5">
                    <w:rPr>
                      <w:rFonts w:ascii="Arial" w:hAnsi="Arial" w:cs="Arial"/>
                      <w:b/>
                      <w:sz w:val="20"/>
                      <w:szCs w:val="20"/>
                    </w:rPr>
                    <w:t>Consideraciones especiales</w:t>
                  </w:r>
                </w:p>
              </w:tc>
              <w:tc>
                <w:tcPr>
                  <w:tcW w:w="5978" w:type="dxa"/>
                </w:tcPr>
                <w:p w:rsidR="00FF0322" w:rsidRDefault="00FF0322" w:rsidP="00FF0322">
                  <w:pPr>
                    <w:tabs>
                      <w:tab w:val="left" w:pos="3631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Identificar aquellos aspectos que deben tomarse en cuenta para realizar las pruebas o que afectaran la realización de las mismas.</w:t>
                  </w:r>
                </w:p>
              </w:tc>
            </w:tr>
          </w:tbl>
          <w:p w:rsidR="00FF0322" w:rsidRDefault="00FF0322" w:rsidP="00FF0322">
            <w:pPr>
              <w:tabs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210A5" w:rsidRPr="001221DD" w:rsidRDefault="00D210A5" w:rsidP="00FF0322">
            <w:pPr>
              <w:tabs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322" w:rsidTr="00620F70">
        <w:tc>
          <w:tcPr>
            <w:tcW w:w="538" w:type="dxa"/>
          </w:tcPr>
          <w:p w:rsidR="00FF0322" w:rsidRPr="00AD4965" w:rsidRDefault="00FF0322" w:rsidP="00620F7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068" w:type="dxa"/>
          </w:tcPr>
          <w:p w:rsidR="00FF0322" w:rsidRDefault="00FF0322" w:rsidP="00FF0322">
            <w:pPr>
              <w:tabs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Plan de la prueba (</w:t>
            </w:r>
            <w:r w:rsidRPr="00565F04">
              <w:rPr>
                <w:rFonts w:ascii="Arial,Bold" w:hAnsi="Arial,Bold" w:cs="Arial,Bold"/>
                <w:b/>
                <w:bCs/>
                <w:sz w:val="20"/>
                <w:szCs w:val="20"/>
                <w:u w:val="single"/>
              </w:rPr>
              <w:t>3. Plan de la prueba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 xml:space="preserve"> “Plan de Pruebas”)</w:t>
            </w:r>
          </w:p>
          <w:p w:rsidR="00FF0322" w:rsidRDefault="00FF0322" w:rsidP="00FF0322">
            <w:pPr>
              <w:tabs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F0322" w:rsidRDefault="00FF0322" w:rsidP="00FF0322">
            <w:pPr>
              <w:tabs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una estructura de prueba en diferentes fases y en diferentes intervalos. Todos los programas deben ser probados con datos de prueba, características específicas funcionales y el comportamiento en la integración de los módulos.</w:t>
            </w:r>
          </w:p>
          <w:p w:rsidR="00FF0322" w:rsidRDefault="00FF0322" w:rsidP="00FF0322">
            <w:pPr>
              <w:tabs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F0322" w:rsidRDefault="00641AB4" w:rsidP="00FF0322">
            <w:pPr>
              <w:tabs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 c</w:t>
            </w:r>
            <w:r w:rsidR="00FF0322">
              <w:rPr>
                <w:rFonts w:ascii="Arial" w:hAnsi="Arial" w:cs="Arial"/>
                <w:sz w:val="20"/>
                <w:szCs w:val="20"/>
              </w:rPr>
              <w:t xml:space="preserve">ada una de estas fases y </w:t>
            </w:r>
            <w:proofErr w:type="spellStart"/>
            <w:r w:rsidR="00FF0322">
              <w:rPr>
                <w:rFonts w:ascii="Arial" w:hAnsi="Arial" w:cs="Arial"/>
                <w:sz w:val="20"/>
                <w:szCs w:val="20"/>
              </w:rPr>
              <w:t>subfases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se</w:t>
            </w:r>
            <w:r w:rsidR="00FF0322">
              <w:rPr>
                <w:rFonts w:ascii="Arial" w:hAnsi="Arial" w:cs="Arial"/>
                <w:sz w:val="20"/>
                <w:szCs w:val="20"/>
              </w:rPr>
              <w:t xml:space="preserve"> define una categoría funcional principal del sistema y puede generalmente estar asociada a un dominio específico de la estructura del programa.</w:t>
            </w:r>
          </w:p>
          <w:p w:rsidR="00FF0322" w:rsidRDefault="00FF0322" w:rsidP="00FF0322">
            <w:pPr>
              <w:tabs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F0322" w:rsidRDefault="00FF0322" w:rsidP="00FF0322">
            <w:pPr>
              <w:tabs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las fases de prueba se pueden considerar los siguientes criterios, c</w:t>
            </w:r>
            <w:r w:rsidR="00641AB4">
              <w:rPr>
                <w:rFonts w:ascii="Arial" w:hAnsi="Arial" w:cs="Arial"/>
                <w:sz w:val="20"/>
                <w:szCs w:val="20"/>
              </w:rPr>
              <w:t>on sus correspondientes pruebas:</w:t>
            </w:r>
          </w:p>
          <w:p w:rsidR="00FF0322" w:rsidRDefault="00FF0322" w:rsidP="00FF0322">
            <w:pPr>
              <w:tabs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F0322" w:rsidRPr="00565F04" w:rsidRDefault="00FF0322" w:rsidP="00FF0322">
            <w:pPr>
              <w:pStyle w:val="Prrafodelista"/>
              <w:numPr>
                <w:ilvl w:val="0"/>
                <w:numId w:val="47"/>
              </w:numPr>
              <w:tabs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5F04">
              <w:rPr>
                <w:rFonts w:ascii="Arial" w:hAnsi="Arial" w:cs="Arial"/>
                <w:sz w:val="20"/>
                <w:szCs w:val="20"/>
              </w:rPr>
              <w:t>Integridad de interfaz. Se prueban las interfaces internas y externas a medida que se incorpora cada módulo o componente al sistema.</w:t>
            </w:r>
          </w:p>
          <w:p w:rsidR="00FF0322" w:rsidRPr="00565F04" w:rsidRDefault="00FF0322" w:rsidP="00FF0322">
            <w:pPr>
              <w:pStyle w:val="Prrafodelista"/>
              <w:numPr>
                <w:ilvl w:val="0"/>
                <w:numId w:val="47"/>
              </w:numPr>
              <w:tabs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5F04">
              <w:rPr>
                <w:rFonts w:ascii="Arial" w:hAnsi="Arial" w:cs="Arial"/>
                <w:sz w:val="20"/>
                <w:szCs w:val="20"/>
              </w:rPr>
              <w:t>Validez funcional: Se llevan a cabo las pruebas diseñadas para descubrir errores funcionales.</w:t>
            </w:r>
          </w:p>
          <w:p w:rsidR="00FF0322" w:rsidRPr="00565F04" w:rsidRDefault="00FF0322" w:rsidP="00FF0322">
            <w:pPr>
              <w:pStyle w:val="Prrafodelista"/>
              <w:numPr>
                <w:ilvl w:val="0"/>
                <w:numId w:val="47"/>
              </w:numPr>
              <w:tabs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5F04">
              <w:rPr>
                <w:rFonts w:ascii="Arial" w:hAnsi="Arial" w:cs="Arial"/>
                <w:sz w:val="20"/>
                <w:szCs w:val="20"/>
              </w:rPr>
              <w:t>Contenido de la información. Se llevan a cabo pruebas diseñadas para descubrir errores asociados con las estructuras de datos globales o locales.</w:t>
            </w:r>
          </w:p>
          <w:p w:rsidR="00FF0322" w:rsidRDefault="00FF0322" w:rsidP="00FF0322">
            <w:pPr>
              <w:pStyle w:val="Prrafodelista"/>
              <w:numPr>
                <w:ilvl w:val="0"/>
                <w:numId w:val="47"/>
              </w:numPr>
              <w:tabs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5F04">
              <w:rPr>
                <w:rFonts w:ascii="Arial" w:hAnsi="Arial" w:cs="Arial"/>
                <w:sz w:val="20"/>
                <w:szCs w:val="20"/>
              </w:rPr>
              <w:t xml:space="preserve">Rendimiento. Se llevan a cabo pruebas diseñadas para verificar los </w:t>
            </w:r>
            <w:r w:rsidR="005028C3" w:rsidRPr="00565F04">
              <w:rPr>
                <w:rFonts w:ascii="Arial" w:hAnsi="Arial" w:cs="Arial"/>
                <w:sz w:val="20"/>
                <w:szCs w:val="20"/>
              </w:rPr>
              <w:t>límites</w:t>
            </w:r>
            <w:r w:rsidRPr="00565F04">
              <w:rPr>
                <w:rFonts w:ascii="Arial" w:hAnsi="Arial" w:cs="Arial"/>
                <w:sz w:val="20"/>
                <w:szCs w:val="20"/>
              </w:rPr>
              <w:t xml:space="preserve"> de rendimientos establecidos durante el diseño del sistema.</w:t>
            </w:r>
          </w:p>
          <w:p w:rsidR="00FF0322" w:rsidRDefault="00FF0322" w:rsidP="00FF0322">
            <w:pPr>
              <w:tabs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F0322" w:rsidRPr="00295C0E" w:rsidRDefault="00FF0322" w:rsidP="00FF0322">
            <w:pPr>
              <w:tabs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322" w:rsidTr="00620F70">
        <w:tc>
          <w:tcPr>
            <w:tcW w:w="538" w:type="dxa"/>
          </w:tcPr>
          <w:p w:rsidR="00FF0322" w:rsidRPr="00AD4965" w:rsidRDefault="00FF0322" w:rsidP="00620F7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068" w:type="dxa"/>
          </w:tcPr>
          <w:p w:rsidR="00FF0322" w:rsidRDefault="00FF0322" w:rsidP="00FF0322">
            <w:pPr>
              <w:tabs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Procedimiento de prueba (</w:t>
            </w:r>
            <w:r w:rsidRPr="00295C0E">
              <w:rPr>
                <w:rFonts w:ascii="Arial,Bold" w:hAnsi="Arial,Bold" w:cs="Arial,Bold"/>
                <w:b/>
                <w:bCs/>
                <w:sz w:val="20"/>
                <w:szCs w:val="20"/>
                <w:u w:val="single"/>
              </w:rPr>
              <w:t>4. Procedimiento de Prueba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 xml:space="preserve"> “Plan de Pruebas)</w:t>
            </w:r>
          </w:p>
          <w:p w:rsidR="00FF0322" w:rsidRDefault="00FF0322" w:rsidP="00FF0322">
            <w:pPr>
              <w:tabs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F0322" w:rsidRDefault="00641AB4" w:rsidP="00FF0322">
            <w:pPr>
              <w:tabs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objetivo es d</w:t>
            </w:r>
            <w:r w:rsidR="00FF0322">
              <w:rPr>
                <w:rFonts w:ascii="Arial" w:hAnsi="Arial" w:cs="Arial"/>
                <w:sz w:val="20"/>
                <w:szCs w:val="20"/>
              </w:rPr>
              <w:t xml:space="preserve">efinir en forma detallada el procedimiento de prueba requerido para llevar a cabo el </w:t>
            </w:r>
            <w:r w:rsidR="00FF0322">
              <w:rPr>
                <w:rFonts w:ascii="Arial" w:hAnsi="Arial" w:cs="Arial"/>
                <w:sz w:val="20"/>
                <w:szCs w:val="20"/>
              </w:rPr>
              <w:lastRenderedPageBreak/>
              <w:t xml:space="preserve">plan de pruebas, se describe el orden de integración y las pruebas correspondientes a cada fase de integración. </w:t>
            </w:r>
            <w:r w:rsidR="00A15623">
              <w:rPr>
                <w:rFonts w:ascii="Arial" w:hAnsi="Arial" w:cs="Arial"/>
                <w:sz w:val="20"/>
                <w:szCs w:val="20"/>
              </w:rPr>
              <w:t>En ésta sección se debe incluir</w:t>
            </w:r>
            <w:r w:rsidR="00FF0322">
              <w:rPr>
                <w:rFonts w:ascii="Arial" w:hAnsi="Arial" w:cs="Arial"/>
                <w:sz w:val="20"/>
                <w:szCs w:val="20"/>
              </w:rPr>
              <w:t xml:space="preserve"> una lista con </w:t>
            </w:r>
            <w:r w:rsidR="00A15623">
              <w:rPr>
                <w:rFonts w:ascii="Arial" w:hAnsi="Arial" w:cs="Arial"/>
                <w:sz w:val="20"/>
                <w:szCs w:val="20"/>
              </w:rPr>
              <w:t>todos los casos de prueba</w:t>
            </w:r>
            <w:r w:rsidR="00FF0322">
              <w:rPr>
                <w:rFonts w:ascii="Arial" w:hAnsi="Arial" w:cs="Arial"/>
                <w:sz w:val="20"/>
                <w:szCs w:val="20"/>
              </w:rPr>
              <w:t xml:space="preserve"> y los resultados esperados.</w:t>
            </w:r>
            <w:r w:rsidR="00A15623">
              <w:rPr>
                <w:rFonts w:ascii="Arial" w:hAnsi="Arial" w:cs="Arial"/>
                <w:sz w:val="20"/>
                <w:szCs w:val="20"/>
              </w:rPr>
              <w:t xml:space="preserve"> Para lo cual se recomienda crear un matriz de pruebas por cada caso de uso con la siguiente información:</w:t>
            </w:r>
          </w:p>
          <w:p w:rsidR="00A15623" w:rsidRDefault="00A15623" w:rsidP="00FF0322">
            <w:pPr>
              <w:tabs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ook w:val="04A0"/>
            </w:tblPr>
            <w:tblGrid>
              <w:gridCol w:w="3285"/>
              <w:gridCol w:w="5552"/>
            </w:tblGrid>
            <w:tr w:rsidR="00A15623" w:rsidRPr="00A15623" w:rsidTr="00A15623">
              <w:tc>
                <w:tcPr>
                  <w:tcW w:w="3285" w:type="dxa"/>
                </w:tcPr>
                <w:p w:rsidR="00A15623" w:rsidRPr="00A15623" w:rsidRDefault="00A15623" w:rsidP="00FF0322">
                  <w:pPr>
                    <w:tabs>
                      <w:tab w:val="left" w:pos="3631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A15623">
                    <w:rPr>
                      <w:rFonts w:ascii="Arial" w:hAnsi="Arial" w:cs="Arial"/>
                      <w:b/>
                      <w:sz w:val="20"/>
                      <w:szCs w:val="20"/>
                    </w:rPr>
                    <w:t>Encabezado</w:t>
                  </w:r>
                </w:p>
              </w:tc>
              <w:tc>
                <w:tcPr>
                  <w:tcW w:w="5552" w:type="dxa"/>
                </w:tcPr>
                <w:p w:rsidR="00A15623" w:rsidRPr="00A15623" w:rsidRDefault="00A15623" w:rsidP="00FF0322">
                  <w:pPr>
                    <w:tabs>
                      <w:tab w:val="left" w:pos="3631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15623">
                    <w:rPr>
                      <w:rFonts w:ascii="Arial" w:hAnsi="Arial" w:cs="Arial"/>
                      <w:b/>
                      <w:sz w:val="20"/>
                      <w:szCs w:val="20"/>
                    </w:rPr>
                    <w:t>Definición</w:t>
                  </w:r>
                </w:p>
              </w:tc>
            </w:tr>
            <w:tr w:rsidR="00A15623" w:rsidTr="00A15623">
              <w:tc>
                <w:tcPr>
                  <w:tcW w:w="3285" w:type="dxa"/>
                </w:tcPr>
                <w:p w:rsidR="00A15623" w:rsidRDefault="00A15623" w:rsidP="00FF0322">
                  <w:pPr>
                    <w:tabs>
                      <w:tab w:val="left" w:pos="3631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5623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Descripción o referencia de la prueba</w:t>
                  </w:r>
                </w:p>
              </w:tc>
              <w:tc>
                <w:tcPr>
                  <w:tcW w:w="5552" w:type="dxa"/>
                </w:tcPr>
                <w:p w:rsidR="00A15623" w:rsidRDefault="00A15623" w:rsidP="00FF0322">
                  <w:pPr>
                    <w:tabs>
                      <w:tab w:val="left" w:pos="3631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 identifica el flujo principal del caso de uso o flujo alterno a probar</w:t>
                  </w:r>
                </w:p>
              </w:tc>
            </w:tr>
            <w:tr w:rsidR="00A15623" w:rsidTr="00A15623">
              <w:tc>
                <w:tcPr>
                  <w:tcW w:w="3285" w:type="dxa"/>
                </w:tcPr>
                <w:p w:rsidR="00A15623" w:rsidRDefault="00A15623" w:rsidP="00FF0322">
                  <w:pPr>
                    <w:tabs>
                      <w:tab w:val="left" w:pos="3631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3E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Datos de la prueba</w:t>
                  </w:r>
                </w:p>
              </w:tc>
              <w:tc>
                <w:tcPr>
                  <w:tcW w:w="5552" w:type="dxa"/>
                </w:tcPr>
                <w:p w:rsidR="00A15623" w:rsidRDefault="00A15623" w:rsidP="00A15623">
                  <w:pPr>
                    <w:tabs>
                      <w:tab w:val="left" w:pos="3631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 detalla la información que se va a introducir para realizar la prueba</w:t>
                  </w:r>
                </w:p>
              </w:tc>
            </w:tr>
            <w:tr w:rsidR="00A15623" w:rsidTr="00A15623">
              <w:tc>
                <w:tcPr>
                  <w:tcW w:w="3285" w:type="dxa"/>
                </w:tcPr>
                <w:p w:rsidR="00A15623" w:rsidRDefault="00A15623" w:rsidP="00FF0322">
                  <w:pPr>
                    <w:tabs>
                      <w:tab w:val="left" w:pos="3631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3E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Resultado Esperado</w:t>
                  </w:r>
                </w:p>
              </w:tc>
              <w:tc>
                <w:tcPr>
                  <w:tcW w:w="5552" w:type="dxa"/>
                </w:tcPr>
                <w:p w:rsidR="00A15623" w:rsidRDefault="00A15623" w:rsidP="00FF0322">
                  <w:pPr>
                    <w:tabs>
                      <w:tab w:val="left" w:pos="3631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 describe cual es el resultado que debe generar la prueba con base en la información introducida.</w:t>
                  </w:r>
                </w:p>
              </w:tc>
            </w:tr>
            <w:tr w:rsidR="00A15623" w:rsidTr="00A15623">
              <w:tc>
                <w:tcPr>
                  <w:tcW w:w="3285" w:type="dxa"/>
                </w:tcPr>
                <w:p w:rsidR="00A15623" w:rsidRDefault="00A15623" w:rsidP="00FF0322">
                  <w:pPr>
                    <w:tabs>
                      <w:tab w:val="left" w:pos="3631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973E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Resultado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Obtenido</w:t>
                  </w:r>
                </w:p>
              </w:tc>
              <w:tc>
                <w:tcPr>
                  <w:tcW w:w="5552" w:type="dxa"/>
                </w:tcPr>
                <w:p w:rsidR="00A15623" w:rsidRDefault="00A15623" w:rsidP="00FF0322">
                  <w:pPr>
                    <w:tabs>
                      <w:tab w:val="left" w:pos="3631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 describe el resultado que se obtiene después de ejecutada la prueba</w:t>
                  </w:r>
                </w:p>
              </w:tc>
            </w:tr>
            <w:tr w:rsidR="00A15623" w:rsidTr="00A15623">
              <w:tc>
                <w:tcPr>
                  <w:tcW w:w="3285" w:type="dxa"/>
                </w:tcPr>
                <w:p w:rsidR="00A15623" w:rsidRDefault="00A15623" w:rsidP="00FF0322">
                  <w:pPr>
                    <w:tabs>
                      <w:tab w:val="left" w:pos="3631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>Acciones Correctivas</w:t>
                  </w:r>
                </w:p>
              </w:tc>
              <w:tc>
                <w:tcPr>
                  <w:tcW w:w="5552" w:type="dxa"/>
                </w:tcPr>
                <w:p w:rsidR="00A15623" w:rsidRDefault="00A15623" w:rsidP="00FF0322">
                  <w:pPr>
                    <w:tabs>
                      <w:tab w:val="left" w:pos="3631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 enlistan las acciones que se llevaron a cabo para corregir los problemas presentados.</w:t>
                  </w:r>
                </w:p>
              </w:tc>
            </w:tr>
          </w:tbl>
          <w:p w:rsidR="00A15623" w:rsidRDefault="00A15623" w:rsidP="00FF0322">
            <w:pPr>
              <w:tabs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F0322" w:rsidRPr="00C5570C" w:rsidRDefault="00FF0322" w:rsidP="005028C3">
            <w:pPr>
              <w:tabs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322" w:rsidTr="00620F70">
        <w:tc>
          <w:tcPr>
            <w:tcW w:w="538" w:type="dxa"/>
          </w:tcPr>
          <w:p w:rsidR="00FF0322" w:rsidRDefault="00FF0322" w:rsidP="00620F70">
            <w:pPr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9068" w:type="dxa"/>
          </w:tcPr>
          <w:p w:rsidR="00FF0322" w:rsidRDefault="00FF0322" w:rsidP="00FF0322">
            <w:pPr>
              <w:tabs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Calendario de pruebas (</w:t>
            </w:r>
            <w:r w:rsidRPr="00295C0E">
              <w:rPr>
                <w:rFonts w:ascii="Arial,Bold" w:hAnsi="Arial,Bold" w:cs="Arial,Bold"/>
                <w:b/>
                <w:bCs/>
                <w:sz w:val="20"/>
                <w:szCs w:val="20"/>
                <w:u w:val="single"/>
              </w:rPr>
              <w:t>5. Calendario de pruebas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 xml:space="preserve"> “Plan de Pruebas”)</w:t>
            </w:r>
          </w:p>
          <w:p w:rsidR="00FF0322" w:rsidRDefault="00FF0322" w:rsidP="00FF0322">
            <w:pPr>
              <w:tabs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F0322" w:rsidRDefault="00FF0322" w:rsidP="00FF0322">
            <w:pPr>
              <w:tabs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Establece en términos medibles el tiempo de realización de las pruebas, con fechas de comienzo y</w:t>
            </w:r>
          </w:p>
          <w:p w:rsidR="00FF0322" w:rsidRDefault="00FF0322" w:rsidP="00FF0322">
            <w:pPr>
              <w:tabs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fin, considerando los siguientes aspectos:</w:t>
            </w:r>
          </w:p>
          <w:p w:rsidR="00FF0322" w:rsidRPr="00295C0E" w:rsidRDefault="00FF0322" w:rsidP="00FF0322">
            <w:pPr>
              <w:pStyle w:val="Prrafodelista"/>
              <w:numPr>
                <w:ilvl w:val="0"/>
                <w:numId w:val="48"/>
              </w:numPr>
              <w:tabs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5C0E">
              <w:rPr>
                <w:rFonts w:ascii="Arial" w:hAnsi="Arial" w:cs="Arial"/>
                <w:sz w:val="20"/>
                <w:szCs w:val="20"/>
              </w:rPr>
              <w:t>Responsable de la Actividad</w:t>
            </w:r>
          </w:p>
          <w:p w:rsidR="00FF0322" w:rsidRPr="00295C0E" w:rsidRDefault="00FF0322" w:rsidP="00FF0322">
            <w:pPr>
              <w:pStyle w:val="Prrafodelista"/>
              <w:numPr>
                <w:ilvl w:val="0"/>
                <w:numId w:val="48"/>
              </w:numPr>
              <w:tabs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5C0E">
              <w:rPr>
                <w:rFonts w:ascii="Arial" w:hAnsi="Arial" w:cs="Arial"/>
                <w:sz w:val="20"/>
                <w:szCs w:val="20"/>
              </w:rPr>
              <w:t>Módulos o Componentes a probar</w:t>
            </w:r>
          </w:p>
          <w:p w:rsidR="00FF0322" w:rsidRPr="00295C0E" w:rsidRDefault="00FF0322" w:rsidP="00FF0322">
            <w:pPr>
              <w:pStyle w:val="Prrafodelista"/>
              <w:numPr>
                <w:ilvl w:val="0"/>
                <w:numId w:val="48"/>
              </w:numPr>
              <w:tabs>
                <w:tab w:val="left" w:pos="971"/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5C0E">
              <w:rPr>
                <w:rFonts w:ascii="Arial" w:hAnsi="Arial" w:cs="Arial"/>
                <w:sz w:val="20"/>
                <w:szCs w:val="20"/>
              </w:rPr>
              <w:t>Tiempo programado</w:t>
            </w:r>
          </w:p>
          <w:p w:rsidR="00FF0322" w:rsidRPr="005F189C" w:rsidRDefault="00FF0322" w:rsidP="00FF0322">
            <w:pPr>
              <w:tabs>
                <w:tab w:val="left" w:pos="971"/>
                <w:tab w:val="left" w:pos="363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6813" w:rsidRDefault="00F56813" w:rsidP="00F5681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F56813" w:rsidRDefault="00EB23EE" w:rsidP="00F5681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5</w:t>
      </w:r>
      <w:r w:rsidR="00F56813">
        <w:rPr>
          <w:rFonts w:ascii="Arial,Bold" w:hAnsi="Arial,Bold" w:cs="Arial,Bold"/>
          <w:b/>
          <w:bCs/>
          <w:sz w:val="20"/>
          <w:szCs w:val="20"/>
        </w:rPr>
        <w:t>. Anexos</w:t>
      </w:r>
    </w:p>
    <w:p w:rsidR="00FF0322" w:rsidRDefault="00F56813" w:rsidP="00F56813">
      <w:r>
        <w:rPr>
          <w:rFonts w:ascii="Arial,Bold" w:hAnsi="Arial,Bold" w:cs="Arial,Bold"/>
          <w:b/>
          <w:bCs/>
          <w:sz w:val="20"/>
          <w:szCs w:val="20"/>
        </w:rPr>
        <w:t xml:space="preserve">  No Aplica</w:t>
      </w:r>
    </w:p>
    <w:p w:rsidR="00F56813" w:rsidRPr="00CD6ABF" w:rsidRDefault="00F56813" w:rsidP="00FF0322"/>
    <w:sectPr w:rsidR="00F56813" w:rsidRPr="00CD6ABF" w:rsidSect="00834C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589" w:rsidRDefault="00434589" w:rsidP="00CD6ABF">
      <w:pPr>
        <w:spacing w:after="0" w:line="240" w:lineRule="auto"/>
      </w:pPr>
      <w:r>
        <w:separator/>
      </w:r>
    </w:p>
  </w:endnote>
  <w:endnote w:type="continuationSeparator" w:id="0">
    <w:p w:rsidR="00434589" w:rsidRDefault="00434589" w:rsidP="00CD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327" w:rsidRDefault="0019232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327" w:rsidRDefault="00192327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327" w:rsidRDefault="0019232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589" w:rsidRDefault="00434589" w:rsidP="00CD6ABF">
      <w:pPr>
        <w:spacing w:after="0" w:line="240" w:lineRule="auto"/>
      </w:pPr>
      <w:r>
        <w:separator/>
      </w:r>
    </w:p>
  </w:footnote>
  <w:footnote w:type="continuationSeparator" w:id="0">
    <w:p w:rsidR="00434589" w:rsidRDefault="00434589" w:rsidP="00CD6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327" w:rsidRDefault="0019232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286" w:type="dxa"/>
      <w:tblInd w:w="-539" w:type="dxa"/>
      <w:tblLayout w:type="fixed"/>
      <w:tblLook w:val="04A0"/>
    </w:tblPr>
    <w:tblGrid>
      <w:gridCol w:w="1781"/>
      <w:gridCol w:w="3119"/>
      <w:gridCol w:w="850"/>
      <w:gridCol w:w="1560"/>
      <w:gridCol w:w="2976"/>
    </w:tblGrid>
    <w:tr w:rsidR="00EA68A3" w:rsidTr="00CD6ABF">
      <w:trPr>
        <w:trHeight w:val="431"/>
      </w:trPr>
      <w:tc>
        <w:tcPr>
          <w:tcW w:w="1781" w:type="dxa"/>
          <w:vMerge w:val="restart"/>
        </w:tcPr>
        <w:p w:rsidR="00EA68A3" w:rsidRDefault="00EA68A3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1019175" cy="1114425"/>
                <wp:effectExtent l="19050" t="0" r="9525" b="0"/>
                <wp:docPr id="3609" name="Imagen 36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6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vMerge w:val="restart"/>
          <w:vAlign w:val="center"/>
        </w:tcPr>
        <w:p w:rsidR="00EA68A3" w:rsidRDefault="00EA68A3" w:rsidP="00CD6ABF">
          <w:pPr>
            <w:autoSpaceDE w:val="0"/>
            <w:autoSpaceDN w:val="0"/>
            <w:adjustRightInd w:val="0"/>
            <w:jc w:val="center"/>
            <w:rPr>
              <w:rFonts w:ascii="CenturyGothic-Bold" w:hAnsi="CenturyGothic-Bold" w:cs="CenturyGothic-Bold"/>
              <w:b/>
              <w:bCs/>
              <w:sz w:val="20"/>
              <w:szCs w:val="20"/>
            </w:rPr>
          </w:pPr>
          <w:r>
            <w:rPr>
              <w:rFonts w:ascii="CenturyGothic-Bold" w:hAnsi="CenturyGothic-Bold" w:cs="CenturyGothic-Bold"/>
              <w:b/>
              <w:bCs/>
              <w:sz w:val="20"/>
              <w:szCs w:val="20"/>
            </w:rPr>
            <w:t>INSTRUCTIVO DE TRABAJO</w:t>
          </w:r>
        </w:p>
        <w:p w:rsidR="00EA68A3" w:rsidRDefault="00EA68A3" w:rsidP="00FF0322">
          <w:pPr>
            <w:pStyle w:val="Encabezado"/>
            <w:tabs>
              <w:tab w:val="clear" w:pos="4419"/>
              <w:tab w:val="clear" w:pos="8838"/>
              <w:tab w:val="left" w:pos="2625"/>
            </w:tabs>
            <w:jc w:val="center"/>
          </w:pPr>
          <w:r>
            <w:rPr>
              <w:rFonts w:ascii="CenturyGothic-Bold" w:hAnsi="CenturyGothic-Bold" w:cs="CenturyGothic-Bold"/>
              <w:b/>
              <w:bCs/>
              <w:sz w:val="20"/>
              <w:szCs w:val="20"/>
            </w:rPr>
            <w:t xml:space="preserve">Plan de </w:t>
          </w:r>
          <w:r w:rsidR="00FF0322">
            <w:rPr>
              <w:rFonts w:ascii="CenturyGothic-Bold" w:hAnsi="CenturyGothic-Bold" w:cs="CenturyGothic-Bold"/>
              <w:b/>
              <w:bCs/>
              <w:sz w:val="20"/>
              <w:szCs w:val="20"/>
            </w:rPr>
            <w:t>Pruebas</w:t>
          </w:r>
        </w:p>
      </w:tc>
      <w:tc>
        <w:tcPr>
          <w:tcW w:w="850" w:type="dxa"/>
          <w:vAlign w:val="center"/>
        </w:tcPr>
        <w:p w:rsidR="00EA68A3" w:rsidRPr="00CD6ABF" w:rsidRDefault="00EA68A3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CenturyGothic" w:hAnsi="CenturyGothic" w:cs="CenturyGothic"/>
              <w:sz w:val="16"/>
              <w:szCs w:val="16"/>
            </w:rPr>
          </w:pPr>
          <w:r w:rsidRPr="00CD6ABF">
            <w:rPr>
              <w:rFonts w:ascii="CenturyGothic" w:hAnsi="CenturyGothic" w:cs="CenturyGothic"/>
              <w:sz w:val="16"/>
              <w:szCs w:val="16"/>
            </w:rPr>
            <w:t>Código</w:t>
          </w:r>
        </w:p>
      </w:tc>
      <w:tc>
        <w:tcPr>
          <w:tcW w:w="1560" w:type="dxa"/>
          <w:vAlign w:val="center"/>
        </w:tcPr>
        <w:p w:rsidR="00EA68A3" w:rsidRDefault="00CF7205" w:rsidP="00EB23EE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  <w:r>
            <w:rPr>
              <w:rFonts w:ascii="CenturyGothic" w:hAnsi="CenturyGothic" w:cs="CenturyGothic"/>
              <w:sz w:val="16"/>
              <w:szCs w:val="16"/>
            </w:rPr>
            <w:t>IT003.3.02</w:t>
          </w:r>
        </w:p>
      </w:tc>
      <w:tc>
        <w:tcPr>
          <w:tcW w:w="2976" w:type="dxa"/>
          <w:vMerge w:val="restart"/>
        </w:tcPr>
        <w:p w:rsidR="00EA68A3" w:rsidRDefault="00192327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  <w:r w:rsidRPr="00192327">
            <w:rPr>
              <w:noProof/>
              <w:lang w:val="es-ES" w:eastAsia="es-ES"/>
            </w:rPr>
            <w:drawing>
              <wp:inline distT="0" distB="0" distL="0" distR="0">
                <wp:extent cx="1752600" cy="1403350"/>
                <wp:effectExtent l="19050" t="0" r="0" b="0"/>
                <wp:docPr id="1" name="0 Imagen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1403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A68A3" w:rsidTr="00CD6ABF">
      <w:trPr>
        <w:trHeight w:val="431"/>
      </w:trPr>
      <w:tc>
        <w:tcPr>
          <w:tcW w:w="1781" w:type="dxa"/>
          <w:vMerge/>
        </w:tcPr>
        <w:p w:rsidR="00EA68A3" w:rsidRDefault="00EA68A3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  <w:tc>
        <w:tcPr>
          <w:tcW w:w="3119" w:type="dxa"/>
          <w:vMerge/>
        </w:tcPr>
        <w:p w:rsidR="00EA68A3" w:rsidRDefault="00EA68A3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  <w:tc>
        <w:tcPr>
          <w:tcW w:w="850" w:type="dxa"/>
          <w:vAlign w:val="center"/>
        </w:tcPr>
        <w:p w:rsidR="00EA68A3" w:rsidRPr="00CD6ABF" w:rsidRDefault="00EA68A3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CenturyGothic" w:hAnsi="CenturyGothic" w:cs="CenturyGothic"/>
              <w:sz w:val="16"/>
              <w:szCs w:val="16"/>
            </w:rPr>
          </w:pPr>
          <w:r w:rsidRPr="00CD6ABF">
            <w:rPr>
              <w:rFonts w:ascii="CenturyGothic" w:hAnsi="CenturyGothic" w:cs="CenturyGothic"/>
              <w:sz w:val="16"/>
              <w:szCs w:val="16"/>
            </w:rPr>
            <w:t>Revisión</w:t>
          </w:r>
        </w:p>
      </w:tc>
      <w:tc>
        <w:tcPr>
          <w:tcW w:w="1560" w:type="dxa"/>
          <w:vAlign w:val="center"/>
        </w:tcPr>
        <w:p w:rsidR="00EA68A3" w:rsidRPr="00CD6ABF" w:rsidRDefault="00EA68A3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CenturyGothic" w:hAnsi="CenturyGothic" w:cs="CenturyGothic"/>
              <w:sz w:val="16"/>
              <w:szCs w:val="16"/>
            </w:rPr>
          </w:pPr>
          <w:r w:rsidRPr="00CD6ABF">
            <w:rPr>
              <w:rFonts w:ascii="CenturyGothic" w:hAnsi="CenturyGothic" w:cs="CenturyGothic"/>
              <w:sz w:val="16"/>
              <w:szCs w:val="16"/>
            </w:rPr>
            <w:t>0</w:t>
          </w:r>
        </w:p>
      </w:tc>
      <w:tc>
        <w:tcPr>
          <w:tcW w:w="2976" w:type="dxa"/>
          <w:vMerge/>
        </w:tcPr>
        <w:p w:rsidR="00EA68A3" w:rsidRDefault="00EA68A3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</w:tr>
    <w:tr w:rsidR="00EA68A3" w:rsidTr="00CD6ABF">
      <w:trPr>
        <w:trHeight w:val="431"/>
      </w:trPr>
      <w:tc>
        <w:tcPr>
          <w:tcW w:w="1781" w:type="dxa"/>
          <w:vMerge/>
        </w:tcPr>
        <w:p w:rsidR="00EA68A3" w:rsidRDefault="00EA68A3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  <w:tc>
        <w:tcPr>
          <w:tcW w:w="3119" w:type="dxa"/>
          <w:vMerge/>
        </w:tcPr>
        <w:p w:rsidR="00EA68A3" w:rsidRDefault="00EA68A3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  <w:tc>
        <w:tcPr>
          <w:tcW w:w="850" w:type="dxa"/>
          <w:vAlign w:val="center"/>
        </w:tcPr>
        <w:p w:rsidR="00EA68A3" w:rsidRPr="00CD6ABF" w:rsidRDefault="00EA68A3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CenturyGothic" w:hAnsi="CenturyGothic" w:cs="CenturyGothic"/>
              <w:sz w:val="16"/>
              <w:szCs w:val="16"/>
            </w:rPr>
          </w:pPr>
          <w:r w:rsidRPr="00CD6ABF">
            <w:rPr>
              <w:rFonts w:ascii="CenturyGothic" w:hAnsi="CenturyGothic" w:cs="CenturyGothic"/>
              <w:sz w:val="16"/>
              <w:szCs w:val="16"/>
            </w:rPr>
            <w:t>Fecha</w:t>
          </w:r>
        </w:p>
      </w:tc>
      <w:tc>
        <w:tcPr>
          <w:tcW w:w="1560" w:type="dxa"/>
          <w:vAlign w:val="center"/>
        </w:tcPr>
        <w:p w:rsidR="00EA68A3" w:rsidRPr="00CD6ABF" w:rsidRDefault="00CF7205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CenturyGothic" w:hAnsi="CenturyGothic" w:cs="CenturyGothic"/>
              <w:sz w:val="16"/>
              <w:szCs w:val="16"/>
            </w:rPr>
          </w:pPr>
          <w:r>
            <w:rPr>
              <w:rFonts w:ascii="CenturyGothic" w:hAnsi="CenturyGothic" w:cs="CenturyGothic"/>
              <w:sz w:val="16"/>
              <w:szCs w:val="16"/>
            </w:rPr>
            <w:t>17-Feb-2011</w:t>
          </w:r>
        </w:p>
      </w:tc>
      <w:tc>
        <w:tcPr>
          <w:tcW w:w="2976" w:type="dxa"/>
          <w:vMerge/>
        </w:tcPr>
        <w:p w:rsidR="00EA68A3" w:rsidRDefault="00EA68A3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</w:tr>
    <w:tr w:rsidR="00EA68A3" w:rsidTr="00CD6ABF">
      <w:trPr>
        <w:trHeight w:val="432"/>
      </w:trPr>
      <w:tc>
        <w:tcPr>
          <w:tcW w:w="1781" w:type="dxa"/>
          <w:vMerge/>
        </w:tcPr>
        <w:p w:rsidR="00EA68A3" w:rsidRDefault="00EA68A3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  <w:tc>
        <w:tcPr>
          <w:tcW w:w="3119" w:type="dxa"/>
          <w:vMerge/>
        </w:tcPr>
        <w:p w:rsidR="00EA68A3" w:rsidRDefault="00EA68A3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  <w:tc>
        <w:tcPr>
          <w:tcW w:w="850" w:type="dxa"/>
          <w:vAlign w:val="center"/>
        </w:tcPr>
        <w:p w:rsidR="00EA68A3" w:rsidRPr="00CD6ABF" w:rsidRDefault="00EA68A3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CenturyGothic" w:hAnsi="CenturyGothic" w:cs="CenturyGothic"/>
              <w:sz w:val="16"/>
              <w:szCs w:val="16"/>
            </w:rPr>
          </w:pPr>
          <w:r>
            <w:rPr>
              <w:rFonts w:ascii="CenturyGothic" w:hAnsi="CenturyGothic" w:cs="CenturyGothic"/>
              <w:sz w:val="16"/>
              <w:szCs w:val="16"/>
            </w:rPr>
            <w:t>Página</w:t>
          </w:r>
        </w:p>
      </w:tc>
      <w:tc>
        <w:tcPr>
          <w:tcW w:w="1560" w:type="dxa"/>
          <w:vAlign w:val="center"/>
        </w:tcPr>
        <w:p w:rsidR="00EA68A3" w:rsidRPr="00CD6ABF" w:rsidRDefault="00542956" w:rsidP="00CD6ABF">
          <w:pPr>
            <w:rPr>
              <w:rFonts w:ascii="CenturyGothic" w:hAnsi="CenturyGothic" w:cs="CenturyGothic"/>
              <w:sz w:val="16"/>
              <w:szCs w:val="16"/>
            </w:rPr>
          </w:pPr>
          <w:sdt>
            <w:sdtPr>
              <w:rPr>
                <w:rFonts w:ascii="CenturyGothic" w:hAnsi="CenturyGothic" w:cs="CenturyGothic"/>
                <w:sz w:val="16"/>
                <w:szCs w:val="16"/>
              </w:rPr>
              <w:id w:val="250395305"/>
              <w:docPartObj>
                <w:docPartGallery w:val="Page Numbers (Top of Page)"/>
                <w:docPartUnique/>
              </w:docPartObj>
            </w:sdtPr>
            <w:sdtContent>
              <w:r w:rsidRPr="00CD6ABF">
                <w:rPr>
                  <w:rFonts w:ascii="CenturyGothic" w:hAnsi="CenturyGothic" w:cs="CenturyGothic"/>
                  <w:sz w:val="16"/>
                  <w:szCs w:val="16"/>
                </w:rPr>
                <w:fldChar w:fldCharType="begin"/>
              </w:r>
              <w:r w:rsidR="00EA68A3" w:rsidRPr="00CD6ABF">
                <w:rPr>
                  <w:rFonts w:ascii="CenturyGothic" w:hAnsi="CenturyGothic" w:cs="CenturyGothic"/>
                  <w:sz w:val="16"/>
                  <w:szCs w:val="16"/>
                </w:rPr>
                <w:instrText xml:space="preserve"> PAGE </w:instrText>
              </w:r>
              <w:r w:rsidRPr="00CD6ABF">
                <w:rPr>
                  <w:rFonts w:ascii="CenturyGothic" w:hAnsi="CenturyGothic" w:cs="CenturyGothic"/>
                  <w:sz w:val="16"/>
                  <w:szCs w:val="16"/>
                </w:rPr>
                <w:fldChar w:fldCharType="separate"/>
              </w:r>
              <w:r w:rsidR="00192327">
                <w:rPr>
                  <w:rFonts w:ascii="CenturyGothic" w:hAnsi="CenturyGothic" w:cs="CenturyGothic"/>
                  <w:noProof/>
                  <w:sz w:val="16"/>
                  <w:szCs w:val="16"/>
                </w:rPr>
                <w:t>1</w:t>
              </w:r>
              <w:r w:rsidRPr="00CD6ABF">
                <w:rPr>
                  <w:rFonts w:ascii="CenturyGothic" w:hAnsi="CenturyGothic" w:cs="CenturyGothic"/>
                  <w:sz w:val="16"/>
                  <w:szCs w:val="16"/>
                </w:rPr>
                <w:fldChar w:fldCharType="end"/>
              </w:r>
              <w:r w:rsidR="00EA68A3" w:rsidRPr="00CD6ABF">
                <w:rPr>
                  <w:rFonts w:ascii="CenturyGothic" w:hAnsi="CenturyGothic" w:cs="CenturyGothic"/>
                  <w:sz w:val="16"/>
                  <w:szCs w:val="16"/>
                </w:rPr>
                <w:t xml:space="preserve"> de </w:t>
              </w:r>
              <w:r w:rsidRPr="00CD6ABF">
                <w:rPr>
                  <w:rFonts w:ascii="CenturyGothic" w:hAnsi="CenturyGothic" w:cs="CenturyGothic"/>
                  <w:sz w:val="16"/>
                  <w:szCs w:val="16"/>
                </w:rPr>
                <w:fldChar w:fldCharType="begin"/>
              </w:r>
              <w:r w:rsidR="00EA68A3" w:rsidRPr="00CD6ABF">
                <w:rPr>
                  <w:rFonts w:ascii="CenturyGothic" w:hAnsi="CenturyGothic" w:cs="CenturyGothic"/>
                  <w:sz w:val="16"/>
                  <w:szCs w:val="16"/>
                </w:rPr>
                <w:instrText xml:space="preserve"> NUMPAGES  </w:instrText>
              </w:r>
              <w:r w:rsidRPr="00CD6ABF">
                <w:rPr>
                  <w:rFonts w:ascii="CenturyGothic" w:hAnsi="CenturyGothic" w:cs="CenturyGothic"/>
                  <w:sz w:val="16"/>
                  <w:szCs w:val="16"/>
                </w:rPr>
                <w:fldChar w:fldCharType="separate"/>
              </w:r>
              <w:r w:rsidR="00192327">
                <w:rPr>
                  <w:rFonts w:ascii="CenturyGothic" w:hAnsi="CenturyGothic" w:cs="CenturyGothic"/>
                  <w:noProof/>
                  <w:sz w:val="16"/>
                  <w:szCs w:val="16"/>
                </w:rPr>
                <w:t>3</w:t>
              </w:r>
              <w:r w:rsidRPr="00CD6ABF">
                <w:rPr>
                  <w:rFonts w:ascii="CenturyGothic" w:hAnsi="CenturyGothic" w:cs="CenturyGothic"/>
                  <w:sz w:val="16"/>
                  <w:szCs w:val="16"/>
                </w:rPr>
                <w:fldChar w:fldCharType="end"/>
              </w:r>
            </w:sdtContent>
          </w:sdt>
        </w:p>
      </w:tc>
      <w:tc>
        <w:tcPr>
          <w:tcW w:w="2976" w:type="dxa"/>
          <w:vMerge/>
        </w:tcPr>
        <w:p w:rsidR="00EA68A3" w:rsidRDefault="00EA68A3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</w:tr>
  </w:tbl>
  <w:p w:rsidR="00EA68A3" w:rsidRDefault="00EA68A3" w:rsidP="00CD6ABF">
    <w:pPr>
      <w:pStyle w:val="Encabezado"/>
      <w:tabs>
        <w:tab w:val="clear" w:pos="4419"/>
        <w:tab w:val="clear" w:pos="8838"/>
        <w:tab w:val="left" w:pos="2625"/>
      </w:tabs>
    </w:pPr>
  </w:p>
  <w:p w:rsidR="00EA68A3" w:rsidRDefault="00EA68A3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327" w:rsidRDefault="0019232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5F64"/>
    <w:multiLevelType w:val="hybridMultilevel"/>
    <w:tmpl w:val="AA68C3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4255D"/>
    <w:multiLevelType w:val="hybridMultilevel"/>
    <w:tmpl w:val="51DCCA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53F0C"/>
    <w:multiLevelType w:val="hybridMultilevel"/>
    <w:tmpl w:val="255450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D1922"/>
    <w:multiLevelType w:val="hybridMultilevel"/>
    <w:tmpl w:val="D4A67C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C6087"/>
    <w:multiLevelType w:val="hybridMultilevel"/>
    <w:tmpl w:val="C0B08F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40FB3"/>
    <w:multiLevelType w:val="hybridMultilevel"/>
    <w:tmpl w:val="EA183F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C8490A"/>
    <w:multiLevelType w:val="hybridMultilevel"/>
    <w:tmpl w:val="972857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334378"/>
    <w:multiLevelType w:val="hybridMultilevel"/>
    <w:tmpl w:val="2C225B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5105D7"/>
    <w:multiLevelType w:val="hybridMultilevel"/>
    <w:tmpl w:val="86B2D1F2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1191A55"/>
    <w:multiLevelType w:val="hybridMultilevel"/>
    <w:tmpl w:val="ACF4B8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E70470"/>
    <w:multiLevelType w:val="hybridMultilevel"/>
    <w:tmpl w:val="C106BC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7623A2"/>
    <w:multiLevelType w:val="hybridMultilevel"/>
    <w:tmpl w:val="92E863E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B022B5"/>
    <w:multiLevelType w:val="hybridMultilevel"/>
    <w:tmpl w:val="064281D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E850590"/>
    <w:multiLevelType w:val="hybridMultilevel"/>
    <w:tmpl w:val="1DBAB9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CD38D4"/>
    <w:multiLevelType w:val="hybridMultilevel"/>
    <w:tmpl w:val="BA5CF3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F14BEC"/>
    <w:multiLevelType w:val="hybridMultilevel"/>
    <w:tmpl w:val="861A2F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9D2069A2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A3091"/>
    <w:multiLevelType w:val="hybridMultilevel"/>
    <w:tmpl w:val="BB2AE6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070D41"/>
    <w:multiLevelType w:val="hybridMultilevel"/>
    <w:tmpl w:val="578E4458"/>
    <w:lvl w:ilvl="0" w:tplc="08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8">
    <w:nsid w:val="2F172FFC"/>
    <w:multiLevelType w:val="hybridMultilevel"/>
    <w:tmpl w:val="0C6E545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785000"/>
    <w:multiLevelType w:val="hybridMultilevel"/>
    <w:tmpl w:val="8C24E8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A75D3B"/>
    <w:multiLevelType w:val="hybridMultilevel"/>
    <w:tmpl w:val="4CB29C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36407C"/>
    <w:multiLevelType w:val="hybridMultilevel"/>
    <w:tmpl w:val="21180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E35FB1"/>
    <w:multiLevelType w:val="hybridMultilevel"/>
    <w:tmpl w:val="334C33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113F26"/>
    <w:multiLevelType w:val="hybridMultilevel"/>
    <w:tmpl w:val="93DCFD78"/>
    <w:lvl w:ilvl="0" w:tplc="6A1C369A">
      <w:start w:val="1"/>
      <w:numFmt w:val="decimal"/>
      <w:lvlText w:val="Nota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4F7AA6"/>
    <w:multiLevelType w:val="hybridMultilevel"/>
    <w:tmpl w:val="F2E84E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731645"/>
    <w:multiLevelType w:val="multilevel"/>
    <w:tmpl w:val="2FCC07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39830C16"/>
    <w:multiLevelType w:val="hybridMultilevel"/>
    <w:tmpl w:val="A9580A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0E71A9"/>
    <w:multiLevelType w:val="hybridMultilevel"/>
    <w:tmpl w:val="3D684C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A433CC"/>
    <w:multiLevelType w:val="hybridMultilevel"/>
    <w:tmpl w:val="2F0EA58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5EC29BF"/>
    <w:multiLevelType w:val="hybridMultilevel"/>
    <w:tmpl w:val="F8CE85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FB2B44"/>
    <w:multiLevelType w:val="hybridMultilevel"/>
    <w:tmpl w:val="B45256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8C4549"/>
    <w:multiLevelType w:val="hybridMultilevel"/>
    <w:tmpl w:val="7E528C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CC0597"/>
    <w:multiLevelType w:val="hybridMultilevel"/>
    <w:tmpl w:val="431CEB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387FBF"/>
    <w:multiLevelType w:val="hybridMultilevel"/>
    <w:tmpl w:val="47FAAC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FC36F8"/>
    <w:multiLevelType w:val="hybridMultilevel"/>
    <w:tmpl w:val="F1FAA5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291C27"/>
    <w:multiLevelType w:val="hybridMultilevel"/>
    <w:tmpl w:val="761EF1C2"/>
    <w:lvl w:ilvl="0" w:tplc="59D82FC8">
      <w:start w:val="1"/>
      <w:numFmt w:val="decimal"/>
      <w:lvlText w:val="Paso%1."/>
      <w:lvlJc w:val="left"/>
      <w:pPr>
        <w:ind w:left="7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9712EE"/>
    <w:multiLevelType w:val="hybridMultilevel"/>
    <w:tmpl w:val="E3245CB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5A9C5117"/>
    <w:multiLevelType w:val="hybridMultilevel"/>
    <w:tmpl w:val="4A7CD55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127991"/>
    <w:multiLevelType w:val="hybridMultilevel"/>
    <w:tmpl w:val="EC3C4C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4A6EE3"/>
    <w:multiLevelType w:val="hybridMultilevel"/>
    <w:tmpl w:val="A2CCF5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0D1A54"/>
    <w:multiLevelType w:val="hybridMultilevel"/>
    <w:tmpl w:val="65C0D9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454017"/>
    <w:multiLevelType w:val="hybridMultilevel"/>
    <w:tmpl w:val="B0BCA2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586E05"/>
    <w:multiLevelType w:val="hybridMultilevel"/>
    <w:tmpl w:val="02D02C96"/>
    <w:lvl w:ilvl="0" w:tplc="3A24F9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E22B8B"/>
    <w:multiLevelType w:val="hybridMultilevel"/>
    <w:tmpl w:val="835857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B019AC"/>
    <w:multiLevelType w:val="hybridMultilevel"/>
    <w:tmpl w:val="06A075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894866"/>
    <w:multiLevelType w:val="hybridMultilevel"/>
    <w:tmpl w:val="8ED282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DD43ED"/>
    <w:multiLevelType w:val="hybridMultilevel"/>
    <w:tmpl w:val="22C421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207452"/>
    <w:multiLevelType w:val="hybridMultilevel"/>
    <w:tmpl w:val="7B7EEE0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35"/>
  </w:num>
  <w:num w:numId="4">
    <w:abstractNumId w:val="23"/>
  </w:num>
  <w:num w:numId="5">
    <w:abstractNumId w:val="10"/>
  </w:num>
  <w:num w:numId="6">
    <w:abstractNumId w:val="30"/>
  </w:num>
  <w:num w:numId="7">
    <w:abstractNumId w:val="21"/>
  </w:num>
  <w:num w:numId="8">
    <w:abstractNumId w:val="45"/>
  </w:num>
  <w:num w:numId="9">
    <w:abstractNumId w:val="17"/>
  </w:num>
  <w:num w:numId="10">
    <w:abstractNumId w:val="41"/>
  </w:num>
  <w:num w:numId="11">
    <w:abstractNumId w:val="14"/>
  </w:num>
  <w:num w:numId="12">
    <w:abstractNumId w:val="28"/>
  </w:num>
  <w:num w:numId="13">
    <w:abstractNumId w:val="0"/>
  </w:num>
  <w:num w:numId="14">
    <w:abstractNumId w:val="43"/>
  </w:num>
  <w:num w:numId="15">
    <w:abstractNumId w:val="38"/>
  </w:num>
  <w:num w:numId="16">
    <w:abstractNumId w:val="34"/>
  </w:num>
  <w:num w:numId="17">
    <w:abstractNumId w:val="16"/>
  </w:num>
  <w:num w:numId="18">
    <w:abstractNumId w:val="36"/>
  </w:num>
  <w:num w:numId="19">
    <w:abstractNumId w:val="12"/>
  </w:num>
  <w:num w:numId="20">
    <w:abstractNumId w:val="40"/>
  </w:num>
  <w:num w:numId="21">
    <w:abstractNumId w:val="2"/>
  </w:num>
  <w:num w:numId="22">
    <w:abstractNumId w:val="24"/>
  </w:num>
  <w:num w:numId="23">
    <w:abstractNumId w:val="44"/>
  </w:num>
  <w:num w:numId="24">
    <w:abstractNumId w:val="25"/>
  </w:num>
  <w:num w:numId="25">
    <w:abstractNumId w:val="33"/>
  </w:num>
  <w:num w:numId="26">
    <w:abstractNumId w:val="5"/>
  </w:num>
  <w:num w:numId="27">
    <w:abstractNumId w:val="13"/>
  </w:num>
  <w:num w:numId="28">
    <w:abstractNumId w:val="1"/>
  </w:num>
  <w:num w:numId="29">
    <w:abstractNumId w:val="7"/>
  </w:num>
  <w:num w:numId="30">
    <w:abstractNumId w:val="46"/>
  </w:num>
  <w:num w:numId="31">
    <w:abstractNumId w:val="11"/>
  </w:num>
  <w:num w:numId="32">
    <w:abstractNumId w:val="8"/>
  </w:num>
  <w:num w:numId="33">
    <w:abstractNumId w:val="39"/>
  </w:num>
  <w:num w:numId="34">
    <w:abstractNumId w:val="27"/>
  </w:num>
  <w:num w:numId="35">
    <w:abstractNumId w:val="32"/>
  </w:num>
  <w:num w:numId="36">
    <w:abstractNumId w:val="26"/>
  </w:num>
  <w:num w:numId="37">
    <w:abstractNumId w:val="37"/>
  </w:num>
  <w:num w:numId="38">
    <w:abstractNumId w:val="4"/>
  </w:num>
  <w:num w:numId="39">
    <w:abstractNumId w:val="19"/>
  </w:num>
  <w:num w:numId="40">
    <w:abstractNumId w:val="3"/>
  </w:num>
  <w:num w:numId="41">
    <w:abstractNumId w:val="42"/>
  </w:num>
  <w:num w:numId="42">
    <w:abstractNumId w:val="22"/>
  </w:num>
  <w:num w:numId="43">
    <w:abstractNumId w:val="29"/>
  </w:num>
  <w:num w:numId="44">
    <w:abstractNumId w:val="31"/>
  </w:num>
  <w:num w:numId="45">
    <w:abstractNumId w:val="9"/>
  </w:num>
  <w:num w:numId="46">
    <w:abstractNumId w:val="6"/>
  </w:num>
  <w:num w:numId="47">
    <w:abstractNumId w:val="47"/>
  </w:num>
  <w:num w:numId="4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224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CD6ABF"/>
    <w:rsid w:val="000206D2"/>
    <w:rsid w:val="00022692"/>
    <w:rsid w:val="00033E12"/>
    <w:rsid w:val="00077A4B"/>
    <w:rsid w:val="000920E6"/>
    <w:rsid w:val="00096A02"/>
    <w:rsid w:val="000A3EDD"/>
    <w:rsid w:val="000B3EDC"/>
    <w:rsid w:val="000C43B6"/>
    <w:rsid w:val="000F599B"/>
    <w:rsid w:val="000F647F"/>
    <w:rsid w:val="0012125E"/>
    <w:rsid w:val="001221DD"/>
    <w:rsid w:val="00137D5E"/>
    <w:rsid w:val="00192327"/>
    <w:rsid w:val="001B18CD"/>
    <w:rsid w:val="00267B97"/>
    <w:rsid w:val="00295C0E"/>
    <w:rsid w:val="002A71C6"/>
    <w:rsid w:val="002F0562"/>
    <w:rsid w:val="002F713C"/>
    <w:rsid w:val="003045F3"/>
    <w:rsid w:val="003053A0"/>
    <w:rsid w:val="00316C51"/>
    <w:rsid w:val="00323021"/>
    <w:rsid w:val="0032631A"/>
    <w:rsid w:val="00370A2F"/>
    <w:rsid w:val="00434589"/>
    <w:rsid w:val="0043578A"/>
    <w:rsid w:val="004469B6"/>
    <w:rsid w:val="00450302"/>
    <w:rsid w:val="00480840"/>
    <w:rsid w:val="0048517D"/>
    <w:rsid w:val="004C3B62"/>
    <w:rsid w:val="004D3543"/>
    <w:rsid w:val="005028C3"/>
    <w:rsid w:val="00525CE3"/>
    <w:rsid w:val="00542956"/>
    <w:rsid w:val="005573F8"/>
    <w:rsid w:val="005625FC"/>
    <w:rsid w:val="00565F04"/>
    <w:rsid w:val="005F189C"/>
    <w:rsid w:val="00615CA9"/>
    <w:rsid w:val="00620AB9"/>
    <w:rsid w:val="00627319"/>
    <w:rsid w:val="00635A04"/>
    <w:rsid w:val="00641AB4"/>
    <w:rsid w:val="006509B5"/>
    <w:rsid w:val="0068341A"/>
    <w:rsid w:val="006937CC"/>
    <w:rsid w:val="006E1DB7"/>
    <w:rsid w:val="007C5717"/>
    <w:rsid w:val="00834C4D"/>
    <w:rsid w:val="008518AC"/>
    <w:rsid w:val="008A4966"/>
    <w:rsid w:val="00910453"/>
    <w:rsid w:val="0093702C"/>
    <w:rsid w:val="00971741"/>
    <w:rsid w:val="00977DD5"/>
    <w:rsid w:val="00985EF2"/>
    <w:rsid w:val="009F74A3"/>
    <w:rsid w:val="00A15623"/>
    <w:rsid w:val="00A33BDA"/>
    <w:rsid w:val="00A43F45"/>
    <w:rsid w:val="00A726BB"/>
    <w:rsid w:val="00AA7E5A"/>
    <w:rsid w:val="00AD4965"/>
    <w:rsid w:val="00B80206"/>
    <w:rsid w:val="00BA60BF"/>
    <w:rsid w:val="00BD2932"/>
    <w:rsid w:val="00C04FA2"/>
    <w:rsid w:val="00C5570C"/>
    <w:rsid w:val="00C73DDC"/>
    <w:rsid w:val="00CB24D4"/>
    <w:rsid w:val="00CB451B"/>
    <w:rsid w:val="00CD1A49"/>
    <w:rsid w:val="00CD6ABF"/>
    <w:rsid w:val="00CE4C61"/>
    <w:rsid w:val="00CF7205"/>
    <w:rsid w:val="00D0071D"/>
    <w:rsid w:val="00D210A5"/>
    <w:rsid w:val="00D82C0F"/>
    <w:rsid w:val="00D837DC"/>
    <w:rsid w:val="00D8405C"/>
    <w:rsid w:val="00DA22F9"/>
    <w:rsid w:val="00DB0A9A"/>
    <w:rsid w:val="00DC38E0"/>
    <w:rsid w:val="00DE4775"/>
    <w:rsid w:val="00E21503"/>
    <w:rsid w:val="00EA68A3"/>
    <w:rsid w:val="00EB23EE"/>
    <w:rsid w:val="00F25A87"/>
    <w:rsid w:val="00F34495"/>
    <w:rsid w:val="00F56813"/>
    <w:rsid w:val="00F82ABC"/>
    <w:rsid w:val="00FA00BB"/>
    <w:rsid w:val="00FC2D9A"/>
    <w:rsid w:val="00FD628C"/>
    <w:rsid w:val="00FF0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7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6A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6ABF"/>
  </w:style>
  <w:style w:type="paragraph" w:styleId="Piedepgina">
    <w:name w:val="footer"/>
    <w:basedOn w:val="Normal"/>
    <w:link w:val="PiedepginaCar"/>
    <w:uiPriority w:val="99"/>
    <w:semiHidden/>
    <w:unhideWhenUsed/>
    <w:rsid w:val="00CD6A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D6ABF"/>
  </w:style>
  <w:style w:type="paragraph" w:styleId="Textodeglobo">
    <w:name w:val="Balloon Text"/>
    <w:basedOn w:val="Normal"/>
    <w:link w:val="TextodegloboCar"/>
    <w:uiPriority w:val="99"/>
    <w:semiHidden/>
    <w:unhideWhenUsed/>
    <w:rsid w:val="00CD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A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D6A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dentado">
    <w:name w:val="Identado"/>
    <w:basedOn w:val="Normal"/>
    <w:qFormat/>
    <w:rsid w:val="00D837DC"/>
    <w:pPr>
      <w:autoSpaceDE w:val="0"/>
      <w:autoSpaceDN w:val="0"/>
      <w:adjustRightInd w:val="0"/>
      <w:spacing w:after="0" w:line="240" w:lineRule="auto"/>
      <w:ind w:left="284"/>
    </w:pPr>
    <w:rPr>
      <w:rFonts w:ascii="Arial" w:hAnsi="Arial" w:cs="Arial"/>
      <w:sz w:val="20"/>
      <w:szCs w:val="20"/>
    </w:rPr>
  </w:style>
  <w:style w:type="paragraph" w:styleId="Prrafodelista">
    <w:name w:val="List Paragraph"/>
    <w:basedOn w:val="Normal"/>
    <w:uiPriority w:val="34"/>
    <w:qFormat/>
    <w:rsid w:val="002A71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3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SEI</Company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octavio.bernal</cp:lastModifiedBy>
  <cp:revision>2</cp:revision>
  <cp:lastPrinted>2010-12-07T18:47:00Z</cp:lastPrinted>
  <dcterms:created xsi:type="dcterms:W3CDTF">2012-03-13T19:58:00Z</dcterms:created>
  <dcterms:modified xsi:type="dcterms:W3CDTF">2012-03-13T19:58:00Z</dcterms:modified>
</cp:coreProperties>
</file>